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1894"/>
        <w:tblW w:w="10172" w:type="dxa"/>
        <w:tblLook w:val="04A0" w:firstRow="1" w:lastRow="0" w:firstColumn="1" w:lastColumn="0" w:noHBand="0" w:noVBand="1"/>
      </w:tblPr>
      <w:tblGrid>
        <w:gridCol w:w="817"/>
        <w:gridCol w:w="6696"/>
        <w:gridCol w:w="2659"/>
      </w:tblGrid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30, 60, 100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1; 1,5; 2; 3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Рывок гири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Поднимание туловища из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лежа на спине</w:t>
            </w:r>
          </w:p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теннисного мяча в цель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10, 15, 25, 50 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1, 2, 3, 5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proofErr w:type="gramStart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proofErr w:type="gramEnd"/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21135B" w:rsidTr="0021135B">
        <w:trPr>
          <w:trHeight w:val="644"/>
        </w:trPr>
        <w:tc>
          <w:tcPr>
            <w:tcW w:w="817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696" w:type="dxa"/>
            <w:vAlign w:val="center"/>
          </w:tcPr>
          <w:p w:rsidR="0021135B" w:rsidRPr="0021135B" w:rsidRDefault="0021135B" w:rsidP="0021135B">
            <w:pPr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2659" w:type="dxa"/>
            <w:vAlign w:val="center"/>
          </w:tcPr>
          <w:p w:rsidR="0021135B" w:rsidRPr="0021135B" w:rsidRDefault="0021135B" w:rsidP="002113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35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</w:tbl>
    <w:p w:rsidR="00DC68B8" w:rsidRPr="0021135B" w:rsidRDefault="0021135B" w:rsidP="00211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35B">
        <w:rPr>
          <w:rFonts w:ascii="Times New Roman" w:hAnsi="Times New Roman" w:cs="Times New Roman"/>
          <w:b/>
          <w:sz w:val="28"/>
          <w:szCs w:val="28"/>
        </w:rPr>
        <w:t>Календарь сдачи нормативов ВФСК «ГТО»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DC68B8" w:rsidRPr="0021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17"/>
    <w:rsid w:val="0021135B"/>
    <w:rsid w:val="002C2517"/>
    <w:rsid w:val="00D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57A0-33AB-4975-A41E-D1127B89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2015-04-13T08:07:00Z</dcterms:created>
  <dcterms:modified xsi:type="dcterms:W3CDTF">2015-04-13T08:12:00Z</dcterms:modified>
</cp:coreProperties>
</file>